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2AC7" w14:textId="77777777" w:rsidR="000236EC" w:rsidRDefault="000236EC" w:rsidP="004D32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MODULO ADESIONE MANIFESTAZIONE DI INTERESSE PER LA COSTITUZIONE DI</w:t>
      </w:r>
    </w:p>
    <w:p w14:paraId="7DD6D6C0" w14:textId="77777777" w:rsidR="000236EC" w:rsidRDefault="000236EC" w:rsidP="004D32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UN ELENCO DI NEGOZI DI PRODOTTI ALIMENTARI E DI PRIMA NECESSITÀ SUL</w:t>
      </w:r>
    </w:p>
    <w:p w14:paraId="35F98860" w14:textId="77777777" w:rsidR="000236EC" w:rsidRDefault="000236EC" w:rsidP="004D32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TERRITORIO DI NETRO CHE ACCETTINO I BUONI SPESA, IN ESECUZIONE</w:t>
      </w:r>
    </w:p>
    <w:p w14:paraId="40F191D5" w14:textId="77777777" w:rsidR="000236EC" w:rsidRDefault="000236EC" w:rsidP="004D324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DELL’ORDINANZA 658 DEL 29/3/2020</w:t>
      </w:r>
    </w:p>
    <w:p w14:paraId="0E7472BF" w14:textId="77777777" w:rsidR="000236EC" w:rsidRDefault="000236EC" w:rsidP="005208A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4"/>
          <w:szCs w:val="24"/>
        </w:rPr>
      </w:pPr>
    </w:p>
    <w:p w14:paraId="2462BF1D" w14:textId="77777777" w:rsidR="000236EC" w:rsidRPr="00961B0A" w:rsidRDefault="000236EC" w:rsidP="00961B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Il sottoscritto __________________________________________________________________</w:t>
      </w:r>
    </w:p>
    <w:p w14:paraId="7B4A7813" w14:textId="77777777" w:rsidR="000236EC" w:rsidRPr="00961B0A" w:rsidRDefault="000236EC" w:rsidP="00961B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titolare dell</w:t>
      </w:r>
      <w:r w:rsidR="00704637">
        <w:rPr>
          <w:rFonts w:ascii="Times New Roman" w:eastAsia="TimesNewRomanPSMT" w:hAnsi="Times New Roman" w:cs="Times New Roman"/>
          <w:sz w:val="24"/>
          <w:szCs w:val="24"/>
        </w:rPr>
        <w:t>'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esercizio commerciale ________________________________________________</w:t>
      </w:r>
    </w:p>
    <w:p w14:paraId="72ED681C" w14:textId="77777777" w:rsidR="000236EC" w:rsidRPr="00961B0A" w:rsidRDefault="000236EC" w:rsidP="00961B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sito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i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n _________________________________________________________________________</w:t>
      </w:r>
    </w:p>
    <w:p w14:paraId="18BFFA14" w14:textId="77777777" w:rsidR="00961B0A" w:rsidRDefault="00961B0A" w:rsidP="00961B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14:paraId="17E98724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b/>
          <w:bCs/>
          <w:sz w:val="24"/>
          <w:szCs w:val="24"/>
        </w:rPr>
        <w:t>DICHIARA</w:t>
      </w:r>
    </w:p>
    <w:p w14:paraId="74F23A8E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0BBD488F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di manifestare l’interesse ad essere inserito nella lista comunale degli esercenti commerciali</w:t>
      </w:r>
      <w:r w:rsidR="00961B0A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interessati ad erogare beni di prima necessita per far fronte all</w:t>
      </w:r>
      <w:r w:rsidR="00961B0A" w:rsidRPr="00961B0A">
        <w:rPr>
          <w:rFonts w:ascii="Times New Roman" w:eastAsia="TimesNewRomanPSMT" w:hAnsi="Times New Roman" w:cs="Times New Roman"/>
          <w:sz w:val="24"/>
          <w:szCs w:val="24"/>
        </w:rPr>
        <w:t>'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>emergenza sanitaria covid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-19,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secondo le seguenti modalit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>à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779549DF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53FEB7F" w14:textId="77777777" w:rsidR="000236EC" w:rsidRPr="00961B0A" w:rsidRDefault="000236EC" w:rsidP="00961B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accettazione dei Voucher stampati dal Comune di Netro del valore nominale di €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5,00 cad.;</w:t>
      </w:r>
    </w:p>
    <w:p w14:paraId="703A27CC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215B3F3" w14:textId="77777777" w:rsidR="000236EC" w:rsidRPr="00961B0A" w:rsidRDefault="000236EC" w:rsidP="00961B0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rimborso dei medesimi, previa presentazione di fattura elettronica al Comune di Netro</w:t>
      </w:r>
    </w:p>
    <w:p w14:paraId="15A5280E" w14:textId="77777777" w:rsidR="000236EC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e con allegati </w:t>
      </w:r>
      <w:r w:rsidR="000236EC" w:rsidRPr="00961B0A">
        <w:rPr>
          <w:rFonts w:ascii="Times New Roman" w:eastAsia="TimesNewRomanPSMT" w:hAnsi="Times New Roman" w:cs="Times New Roman"/>
          <w:sz w:val="24"/>
          <w:szCs w:val="24"/>
        </w:rPr>
        <w:t>i voucher riscossi dai beneficiari che avranno effettuato la spesa, timbrati con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36EC" w:rsidRPr="00961B0A">
        <w:rPr>
          <w:rFonts w:ascii="Times New Roman" w:eastAsia="TimesNewRomanPSMT" w:hAnsi="Times New Roman" w:cs="Times New Roman"/>
          <w:sz w:val="24"/>
          <w:szCs w:val="24"/>
        </w:rPr>
        <w:t>propria ragione sociale, data dell</w:t>
      </w:r>
      <w:r>
        <w:rPr>
          <w:rFonts w:ascii="Times New Roman" w:eastAsia="TimesNewRomanPSMT" w:hAnsi="Times New Roman" w:cs="Times New Roman"/>
          <w:sz w:val="24"/>
          <w:szCs w:val="24"/>
        </w:rPr>
        <w:t>'</w:t>
      </w:r>
      <w:r w:rsidR="000236EC" w:rsidRPr="00961B0A">
        <w:rPr>
          <w:rFonts w:ascii="Times New Roman" w:eastAsia="TimesNewRomanPSMT" w:hAnsi="Times New Roman" w:cs="Times New Roman"/>
          <w:sz w:val="24"/>
          <w:szCs w:val="24"/>
        </w:rPr>
        <w:t>avvenuta riscossione dei buoni e firma dal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36EC" w:rsidRPr="00961B0A">
        <w:rPr>
          <w:rFonts w:ascii="Times New Roman" w:eastAsia="TimesNewRomanPSMT" w:hAnsi="Times New Roman" w:cs="Times New Roman"/>
          <w:sz w:val="24"/>
          <w:szCs w:val="24"/>
        </w:rPr>
        <w:t>responsabile dell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>'</w:t>
      </w:r>
      <w:r w:rsidR="000236EC" w:rsidRPr="00961B0A">
        <w:rPr>
          <w:rFonts w:ascii="Times New Roman" w:eastAsia="TimesNewRomanPSMT" w:hAnsi="Times New Roman" w:cs="Times New Roman"/>
          <w:sz w:val="24"/>
          <w:szCs w:val="24"/>
        </w:rPr>
        <w:t>esercizio.</w:t>
      </w:r>
    </w:p>
    <w:p w14:paraId="7BFE4C18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5BA2F99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Il valore della fattur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>a, comprensivo di I.V.A., dovrà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 corrispondere al valore di ogni buono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moltiplicato per il numero dei buoni allegati alla stessa, recanti sul retro timbro aziendale e firma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del responsabile dell</w:t>
      </w:r>
      <w:r w:rsidR="005208AE" w:rsidRPr="00961B0A">
        <w:rPr>
          <w:rFonts w:ascii="Times New Roman" w:eastAsia="TimesNewRomanPSMT" w:hAnsi="Times New Roman" w:cs="Times New Roman"/>
          <w:sz w:val="24"/>
          <w:szCs w:val="24"/>
        </w:rPr>
        <w:t>'e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sercizio.</w:t>
      </w:r>
    </w:p>
    <w:p w14:paraId="32C0FC97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30A6F7EF" w14:textId="25AED6E4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Ragione Sociale dell</w:t>
      </w:r>
      <w:r w:rsidR="00435041">
        <w:rPr>
          <w:rFonts w:ascii="Times New Roman" w:eastAsia="TimesNewRomanPSMT" w:hAnsi="Times New Roman" w:cs="Times New Roman"/>
          <w:sz w:val="24"/>
          <w:szCs w:val="24"/>
        </w:rPr>
        <w:t>’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Attivit</w:t>
      </w:r>
      <w:r w:rsidR="00435041">
        <w:rPr>
          <w:rFonts w:ascii="Times New Roman" w:eastAsia="TimesNewRomanPSMT" w:hAnsi="Times New Roman" w:cs="Times New Roman"/>
          <w:sz w:val="24"/>
          <w:szCs w:val="24"/>
        </w:rPr>
        <w:t>à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 ____________________________________________________</w:t>
      </w:r>
    </w:p>
    <w:p w14:paraId="108265D1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588BC2B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Indirizzo e recapiti telefonici _____________________________________________________</w:t>
      </w:r>
    </w:p>
    <w:p w14:paraId="19A7B522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1DCA866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Partita IVA/CF _________________________________________________________________</w:t>
      </w:r>
    </w:p>
    <w:p w14:paraId="19354319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B5BDB18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Indirizzi mail/posta elettronica ____________________________________________________</w:t>
      </w:r>
    </w:p>
    <w:p w14:paraId="7DF0E65B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DC22B92" w14:textId="77777777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Orari di apertura ________________________________________________________________</w:t>
      </w:r>
    </w:p>
    <w:p w14:paraId="3D0E32EA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4C421A8" w14:textId="77777777" w:rsidR="00961B0A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Eventuale disponibilit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>à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 a fornire il servizio aggiuntivo di consegna a domicilio della spesa effettuata</w:t>
      </w:r>
    </w:p>
    <w:p w14:paraId="534C2463" w14:textId="77777777" w:rsidR="00961B0A" w:rsidRDefault="000236EC" w:rsidP="00961B0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SI </w:t>
      </w:r>
      <w:r w:rsidR="00961B0A" w:rsidRPr="00961B0A">
        <w:rPr>
          <w:rFonts w:ascii="Times New Roman" w:eastAsia="TimesNewRomanPSMT" w:hAnsi="Times New Roman" w:cs="Times New Roman"/>
          <w:sz w:val="24"/>
          <w:szCs w:val="24"/>
        </w:rPr>
        <w:t xml:space="preserve">         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B1CDB8F" w14:textId="77777777" w:rsidR="000236EC" w:rsidRDefault="000236EC" w:rsidP="00961B0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NO </w:t>
      </w:r>
    </w:p>
    <w:p w14:paraId="0D1FBE84" w14:textId="77777777" w:rsidR="00961B0A" w:rsidRPr="00961B0A" w:rsidRDefault="00961B0A" w:rsidP="00961B0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5DC7EF6" w14:textId="77777777" w:rsidR="000236EC" w:rsidRPr="00961B0A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>Le manifestazioni di interesse potranno pervenire via mail a:</w:t>
      </w:r>
      <w:r w:rsidR="00961B0A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  <w:hyperlink r:id="rId5" w:history="1">
        <w:r w:rsidRPr="00961B0A">
          <w:rPr>
            <w:rStyle w:val="Collegamentoipertestuale"/>
            <w:rFonts w:ascii="Times New Roman" w:eastAsia="TimesNewRomanPSMT" w:hAnsi="Times New Roman" w:cs="Times New Roman"/>
            <w:sz w:val="28"/>
            <w:szCs w:val="28"/>
          </w:rPr>
          <w:t>netro@ptb.provincia.biella.it</w:t>
        </w:r>
      </w:hyperlink>
    </w:p>
    <w:p w14:paraId="46FF4EE7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B82BBD9" w14:textId="5066A0EC" w:rsidR="000236EC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61B0A">
        <w:rPr>
          <w:rFonts w:ascii="Times New Roman" w:eastAsia="TimesNewRomanPSMT" w:hAnsi="Times New Roman" w:cs="Times New Roman"/>
          <w:sz w:val="24"/>
          <w:szCs w:val="24"/>
        </w:rPr>
        <w:t xml:space="preserve">Fino al termine del periodo di emergenza </w:t>
      </w:r>
      <w:r w:rsidR="00B415C0">
        <w:rPr>
          <w:rFonts w:ascii="Times New Roman" w:eastAsia="TimesNewRomanPSMT" w:hAnsi="Times New Roman" w:cs="Times New Roman"/>
          <w:sz w:val="24"/>
          <w:szCs w:val="24"/>
        </w:rPr>
        <w:t>COVID</w:t>
      </w:r>
      <w:r w:rsidRPr="00961B0A">
        <w:rPr>
          <w:rFonts w:ascii="Times New Roman" w:eastAsia="TimesNewRomanPSMT" w:hAnsi="Times New Roman" w:cs="Times New Roman"/>
          <w:sz w:val="24"/>
          <w:szCs w:val="24"/>
        </w:rPr>
        <w:t>-19.</w:t>
      </w:r>
    </w:p>
    <w:p w14:paraId="716D5C0E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B717854" w14:textId="77777777" w:rsidR="000236EC" w:rsidRPr="00961B0A" w:rsidRDefault="000236EC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L’importo res</w:t>
      </w:r>
      <w:r w:rsidR="00961B0A"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o disponibile sul voucher potrà</w:t>
      </w:r>
      <w:r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essere utilizzato solo ed esclusivamente per</w:t>
      </w:r>
      <w:r w:rsidR="005208AE"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</w:t>
      </w:r>
      <w:r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l</w:t>
      </w:r>
      <w:r w:rsidR="005208AE"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'</w:t>
      </w:r>
      <w:r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acquisto di generi alimentari e/o prodotti di prima necessita</w:t>
      </w:r>
      <w:r w:rsidR="00704637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e non potrà produrre resto</w:t>
      </w:r>
      <w:r w:rsidRPr="00961B0A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.</w:t>
      </w:r>
    </w:p>
    <w:p w14:paraId="1B21F015" w14:textId="77777777" w:rsidR="00961B0A" w:rsidRPr="00961B0A" w:rsidRDefault="00961B0A" w:rsidP="00961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00406A3" w14:textId="77777777" w:rsidR="00961B0A" w:rsidRDefault="00704637" w:rsidP="00704637">
      <w:pPr>
        <w:tabs>
          <w:tab w:val="left" w:pos="6237"/>
        </w:tabs>
        <w:spacing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</w:t>
      </w:r>
      <w:r w:rsidR="000236EC">
        <w:rPr>
          <w:rFonts w:ascii="TimesNewRomanPS-BoldMT" w:hAnsi="TimesNewRomanPS-BoldMT" w:cs="TimesNewRomanPS-BoldMT"/>
          <w:b/>
          <w:bCs/>
          <w:sz w:val="24"/>
          <w:szCs w:val="24"/>
        </w:rPr>
        <w:t>Luogo e data</w:t>
      </w:r>
      <w:r w:rsidR="00961B0A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="000236EC">
        <w:rPr>
          <w:rFonts w:ascii="TimesNewRomanPS-BoldMT" w:hAnsi="TimesNewRomanPS-BoldMT" w:cs="TimesNewRomanPS-BoldMT"/>
          <w:b/>
          <w:bCs/>
          <w:sz w:val="24"/>
          <w:szCs w:val="24"/>
        </w:rPr>
        <w:t>FIRMA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e TIMBRO</w:t>
      </w:r>
    </w:p>
    <w:p w14:paraId="357F46C0" w14:textId="77777777" w:rsidR="00704637" w:rsidRDefault="00704637" w:rsidP="00961B0A">
      <w:pPr>
        <w:spacing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EC9FBAE" w14:textId="77777777" w:rsidR="005208AE" w:rsidRDefault="005208AE" w:rsidP="00704637">
      <w:pPr>
        <w:tabs>
          <w:tab w:val="left" w:pos="6237"/>
        </w:tabs>
        <w:spacing w:line="240" w:lineRule="auto"/>
        <w:jc w:val="both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</w:t>
      </w:r>
      <w:r w:rsidR="0070463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___________________________</w:t>
      </w:r>
    </w:p>
    <w:sectPr w:rsidR="005208AE" w:rsidSect="0070463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E41E6"/>
    <w:multiLevelType w:val="hybridMultilevel"/>
    <w:tmpl w:val="9C62CA26"/>
    <w:lvl w:ilvl="0" w:tplc="B4966C2C">
      <w:start w:val="1"/>
      <w:numFmt w:val="bullet"/>
      <w:lvlText w:val=""/>
      <w:lvlJc w:val="right"/>
      <w:pPr>
        <w:ind w:left="720" w:hanging="360"/>
      </w:pPr>
      <w:rPr>
        <w:rFonts w:ascii="Bookman Old Style" w:hAnsi="Bookman Old Style" w:hint="default"/>
        <w:b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2B1"/>
    <w:multiLevelType w:val="hybridMultilevel"/>
    <w:tmpl w:val="1548EFFE"/>
    <w:lvl w:ilvl="0" w:tplc="CE82C76C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E64C9"/>
    <w:multiLevelType w:val="hybridMultilevel"/>
    <w:tmpl w:val="6CAA5710"/>
    <w:lvl w:ilvl="0" w:tplc="B4966C2C">
      <w:start w:val="1"/>
      <w:numFmt w:val="bullet"/>
      <w:lvlText w:val=""/>
      <w:lvlJc w:val="right"/>
      <w:pPr>
        <w:ind w:left="720" w:hanging="360"/>
      </w:pPr>
      <w:rPr>
        <w:rFonts w:ascii="Bookman Old Style" w:hAnsi="Bookman Old Style" w:hint="default"/>
        <w:b/>
        <w:i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872A9"/>
    <w:multiLevelType w:val="hybridMultilevel"/>
    <w:tmpl w:val="F636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334A"/>
    <w:multiLevelType w:val="hybridMultilevel"/>
    <w:tmpl w:val="3A6CB6DC"/>
    <w:lvl w:ilvl="0" w:tplc="DAD8333A">
      <w:start w:val="1"/>
      <w:numFmt w:val="bullet"/>
      <w:lvlText w:val="¨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31843"/>
    <w:multiLevelType w:val="hybridMultilevel"/>
    <w:tmpl w:val="495235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66686FC">
      <w:numFmt w:val="bullet"/>
      <w:lvlText w:val=""/>
      <w:lvlJc w:val="left"/>
      <w:pPr>
        <w:ind w:left="1440" w:hanging="360"/>
      </w:pPr>
      <w:rPr>
        <w:rFonts w:ascii="Times New Roman" w:eastAsia="Symbol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A5854"/>
    <w:multiLevelType w:val="hybridMultilevel"/>
    <w:tmpl w:val="93D4B1E2"/>
    <w:lvl w:ilvl="0" w:tplc="DAD8333A">
      <w:start w:val="1"/>
      <w:numFmt w:val="bullet"/>
      <w:lvlText w:val="¨"/>
      <w:lvlJc w:val="righ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73B8B"/>
    <w:multiLevelType w:val="hybridMultilevel"/>
    <w:tmpl w:val="8E8C111A"/>
    <w:lvl w:ilvl="0" w:tplc="67FE04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EC"/>
    <w:rsid w:val="000236EC"/>
    <w:rsid w:val="0026161F"/>
    <w:rsid w:val="00435041"/>
    <w:rsid w:val="004D3249"/>
    <w:rsid w:val="005208AE"/>
    <w:rsid w:val="00567208"/>
    <w:rsid w:val="00704637"/>
    <w:rsid w:val="00961B0A"/>
    <w:rsid w:val="00B415C0"/>
    <w:rsid w:val="00E31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19FA4"/>
  <w15:docId w15:val="{698CCFAB-8BE8-403A-95C2-BE857B67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72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6E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36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tro@ptb.provincia.biell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Anagrafe</cp:lastModifiedBy>
  <cp:revision>2</cp:revision>
  <dcterms:created xsi:type="dcterms:W3CDTF">2021-01-20T14:04:00Z</dcterms:created>
  <dcterms:modified xsi:type="dcterms:W3CDTF">2021-01-20T14:04:00Z</dcterms:modified>
</cp:coreProperties>
</file>